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FA2B9" w14:textId="4B8ED738" w:rsidR="00DF20E9" w:rsidRDefault="00FD0F00" w:rsidP="00A313A2">
      <w:pPr>
        <w:ind w:right="-1419"/>
      </w:pPr>
      <w:r>
        <w:rPr>
          <w:rFonts w:ascii="Arial" w:hAnsi="Arial" w:cs="Arial"/>
          <w:b/>
          <w:noProof/>
          <w:sz w:val="36"/>
          <w:szCs w:val="36"/>
        </w:rPr>
        <w:drawing>
          <wp:anchor distT="0" distB="0" distL="114300" distR="114300" simplePos="0" relativeHeight="251658240" behindDoc="1" locked="0" layoutInCell="1" allowOverlap="1" wp14:anchorId="3EC0383F" wp14:editId="06EF90A5">
            <wp:simplePos x="0" y="0"/>
            <wp:positionH relativeFrom="column">
              <wp:posOffset>-3810</wp:posOffset>
            </wp:positionH>
            <wp:positionV relativeFrom="paragraph">
              <wp:posOffset>284480</wp:posOffset>
            </wp:positionV>
            <wp:extent cx="2038985" cy="800100"/>
            <wp:effectExtent l="0" t="0" r="0" b="0"/>
            <wp:wrapTight wrapText="bothSides">
              <wp:wrapPolygon edited="0">
                <wp:start x="4642" y="2057"/>
                <wp:lineTo x="3633" y="4114"/>
                <wp:lineTo x="2422" y="8743"/>
                <wp:lineTo x="2422" y="13371"/>
                <wp:lineTo x="5045" y="19029"/>
                <wp:lineTo x="5852" y="20057"/>
                <wp:lineTo x="6861" y="20057"/>
                <wp:lineTo x="18566" y="16457"/>
                <wp:lineTo x="19172" y="13371"/>
                <wp:lineTo x="17557" y="11314"/>
                <wp:lineTo x="19172" y="6171"/>
                <wp:lineTo x="18364" y="3086"/>
                <wp:lineTo x="6660" y="2057"/>
                <wp:lineTo x="4642" y="2057"/>
              </wp:wrapPolygon>
            </wp:wrapTight>
            <wp:docPr id="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8985" cy="800100"/>
                    </a:xfrm>
                    <a:prstGeom prst="rect">
                      <a:avLst/>
                    </a:prstGeom>
                  </pic:spPr>
                </pic:pic>
              </a:graphicData>
            </a:graphic>
            <wp14:sizeRelH relativeFrom="margin">
              <wp14:pctWidth>0</wp14:pctWidth>
            </wp14:sizeRelH>
            <wp14:sizeRelV relativeFrom="margin">
              <wp14:pctHeight>0</wp14:pctHeight>
            </wp14:sizeRelV>
          </wp:anchor>
        </w:drawing>
      </w:r>
    </w:p>
    <w:p w14:paraId="67427CB4" w14:textId="219E28C5" w:rsidR="00706B72" w:rsidRDefault="00706B72" w:rsidP="00DF20E9">
      <w:pPr>
        <w:ind w:right="-1"/>
        <w:rPr>
          <w:rFonts w:ascii="Arial" w:hAnsi="Arial" w:cs="Arial"/>
          <w:b/>
          <w:sz w:val="36"/>
          <w:szCs w:val="36"/>
        </w:rPr>
      </w:pPr>
    </w:p>
    <w:p w14:paraId="7CB6FC00" w14:textId="77777777" w:rsidR="00706B72" w:rsidRDefault="00706B72" w:rsidP="00DF20E9">
      <w:pPr>
        <w:ind w:right="-1"/>
        <w:rPr>
          <w:rFonts w:ascii="Arial" w:hAnsi="Arial" w:cs="Arial"/>
          <w:b/>
          <w:sz w:val="36"/>
          <w:szCs w:val="36"/>
        </w:rPr>
      </w:pPr>
      <w:r>
        <w:rPr>
          <w:rFonts w:ascii="Arial" w:hAnsi="Arial" w:cs="Arial"/>
          <w:b/>
          <w:sz w:val="36"/>
          <w:szCs w:val="36"/>
        </w:rPr>
        <w:tab/>
      </w:r>
      <w:r>
        <w:rPr>
          <w:rFonts w:ascii="Arial" w:hAnsi="Arial" w:cs="Arial"/>
          <w:b/>
          <w:sz w:val="36"/>
          <w:szCs w:val="36"/>
        </w:rPr>
        <w:tab/>
      </w:r>
    </w:p>
    <w:p w14:paraId="12EE7A73" w14:textId="77777777" w:rsidR="00706B72" w:rsidRDefault="00706B72" w:rsidP="00DF20E9">
      <w:pPr>
        <w:ind w:right="-1"/>
        <w:rPr>
          <w:rFonts w:ascii="Arial" w:hAnsi="Arial" w:cs="Arial"/>
          <w:b/>
          <w:sz w:val="36"/>
          <w:szCs w:val="36"/>
        </w:rPr>
      </w:pPr>
    </w:p>
    <w:p w14:paraId="61DC375C" w14:textId="3BDEEDDD" w:rsidR="00706B72" w:rsidRDefault="00063D7E" w:rsidP="00706B72">
      <w:pPr>
        <w:ind w:right="-1"/>
        <w:jc w:val="right"/>
        <w:rPr>
          <w:rFonts w:ascii="Arial" w:hAnsi="Arial" w:cs="Arial"/>
          <w:b/>
          <w:sz w:val="36"/>
          <w:szCs w:val="36"/>
        </w:rPr>
      </w:pPr>
      <w:r>
        <w:rPr>
          <w:rFonts w:ascii="Arial" w:hAnsi="Arial" w:cs="Arial"/>
          <w:b/>
          <w:sz w:val="36"/>
          <w:szCs w:val="36"/>
        </w:rPr>
        <w:t>Nota de Prensa</w:t>
      </w:r>
    </w:p>
    <w:p w14:paraId="5844BD5B" w14:textId="75B885AF" w:rsidR="00646010" w:rsidRDefault="00791D11" w:rsidP="00464047">
      <w:pPr>
        <w:ind w:right="-1"/>
        <w:rPr>
          <w:rFonts w:ascii="Arial" w:hAnsi="Arial" w:cs="Arial"/>
          <w:b/>
          <w:sz w:val="36"/>
          <w:szCs w:val="36"/>
        </w:rPr>
      </w:pPr>
      <w:r>
        <w:rPr>
          <w:rFonts w:ascii="Arial" w:hAnsi="Arial" w:cs="Arial"/>
          <w:b/>
          <w:sz w:val="36"/>
          <w:szCs w:val="36"/>
        </w:rPr>
        <w:t>30</w:t>
      </w:r>
      <w:r w:rsidR="008A2D37">
        <w:rPr>
          <w:rFonts w:ascii="Arial" w:hAnsi="Arial" w:cs="Arial"/>
          <w:b/>
          <w:sz w:val="36"/>
          <w:szCs w:val="36"/>
        </w:rPr>
        <w:t>/</w:t>
      </w:r>
      <w:r w:rsidR="00BD79ED">
        <w:rPr>
          <w:rFonts w:ascii="Arial" w:hAnsi="Arial" w:cs="Arial"/>
          <w:b/>
          <w:sz w:val="36"/>
          <w:szCs w:val="36"/>
        </w:rPr>
        <w:t>12</w:t>
      </w:r>
      <w:r w:rsidR="00DF20E9" w:rsidRPr="00DF20E9">
        <w:rPr>
          <w:rFonts w:ascii="Arial" w:hAnsi="Arial" w:cs="Arial"/>
          <w:b/>
          <w:sz w:val="36"/>
          <w:szCs w:val="36"/>
        </w:rPr>
        <w:t>/20</w:t>
      </w:r>
      <w:r w:rsidR="00AC7443">
        <w:rPr>
          <w:rFonts w:ascii="Arial" w:hAnsi="Arial" w:cs="Arial"/>
          <w:b/>
          <w:sz w:val="36"/>
          <w:szCs w:val="36"/>
        </w:rPr>
        <w:t>2</w:t>
      </w:r>
      <w:r w:rsidR="002B7CE1">
        <w:rPr>
          <w:rFonts w:ascii="Arial" w:hAnsi="Arial" w:cs="Arial"/>
          <w:b/>
          <w:sz w:val="36"/>
          <w:szCs w:val="36"/>
        </w:rPr>
        <w:t>2</w:t>
      </w:r>
    </w:p>
    <w:p w14:paraId="60212C57" w14:textId="77777777" w:rsidR="007B1065" w:rsidRDefault="007B1065" w:rsidP="00464047">
      <w:pPr>
        <w:ind w:right="-1"/>
        <w:jc w:val="both"/>
        <w:rPr>
          <w:rFonts w:ascii="Arial" w:hAnsi="Arial" w:cs="Arial"/>
          <w:b/>
          <w:sz w:val="36"/>
          <w:szCs w:val="36"/>
        </w:rPr>
      </w:pPr>
    </w:p>
    <w:p w14:paraId="73AEEF1A" w14:textId="78EFF600" w:rsidR="00404511" w:rsidRDefault="00EC2F45" w:rsidP="00464047">
      <w:pPr>
        <w:ind w:right="-1"/>
        <w:jc w:val="both"/>
        <w:rPr>
          <w:rFonts w:ascii="Arial" w:hAnsi="Arial" w:cs="Arial"/>
          <w:b/>
          <w:sz w:val="36"/>
          <w:szCs w:val="36"/>
        </w:rPr>
      </w:pPr>
      <w:r>
        <w:rPr>
          <w:rFonts w:ascii="Arial" w:hAnsi="Arial" w:cs="Arial"/>
          <w:b/>
          <w:sz w:val="36"/>
          <w:szCs w:val="36"/>
        </w:rPr>
        <w:t>La familia, cuna de la vocación al amor, lema de la Jornada de la Sagrada Familia que celebramos hoy, 30 de diciembre</w:t>
      </w:r>
    </w:p>
    <w:p w14:paraId="1917AF0F" w14:textId="77777777" w:rsidR="006A1364" w:rsidRPr="00791D11" w:rsidRDefault="006A1364" w:rsidP="006A1364">
      <w:pPr>
        <w:spacing w:line="360" w:lineRule="auto"/>
        <w:jc w:val="both"/>
        <w:rPr>
          <w:rFonts w:ascii="Arial" w:hAnsi="Arial" w:cs="Arial"/>
          <w:i/>
          <w:iCs/>
          <w:color w:val="000000"/>
          <w:sz w:val="24"/>
          <w:szCs w:val="25"/>
          <w:shd w:val="clear" w:color="auto" w:fill="FFFFFF"/>
        </w:rPr>
      </w:pPr>
    </w:p>
    <w:p w14:paraId="6F5F5D43" w14:textId="6CCA3EFD" w:rsidR="00791D11" w:rsidRPr="00791D11" w:rsidRDefault="00791D11" w:rsidP="00791D11">
      <w:pPr>
        <w:pStyle w:val="Prrafodelista"/>
        <w:numPr>
          <w:ilvl w:val="0"/>
          <w:numId w:val="10"/>
        </w:numPr>
        <w:shd w:val="clear" w:color="auto" w:fill="FFFFFF"/>
        <w:spacing w:after="0" w:line="360" w:lineRule="auto"/>
        <w:jc w:val="both"/>
        <w:textAlignment w:val="baseline"/>
        <w:rPr>
          <w:rFonts w:ascii="Arial" w:eastAsia="Times New Roman" w:hAnsi="Arial" w:cs="Arial"/>
          <w:i/>
          <w:iCs/>
          <w:sz w:val="24"/>
          <w:szCs w:val="24"/>
          <w:lang w:eastAsia="es-ES"/>
        </w:rPr>
      </w:pPr>
      <w:r w:rsidRPr="00791D11">
        <w:rPr>
          <w:rFonts w:ascii="Arial" w:eastAsia="Times New Roman" w:hAnsi="Arial" w:cs="Arial"/>
          <w:b/>
          <w:bCs/>
          <w:i/>
          <w:iCs/>
          <w:sz w:val="24"/>
          <w:szCs w:val="24"/>
          <w:bdr w:val="none" w:sz="0" w:space="0" w:color="auto" w:frame="1"/>
          <w:lang w:eastAsia="es-ES"/>
        </w:rPr>
        <w:t>“La familia, cuna de la vocación al amor”</w:t>
      </w:r>
      <w:r w:rsidRPr="00791D11">
        <w:rPr>
          <w:rFonts w:ascii="Arial" w:eastAsia="Times New Roman" w:hAnsi="Arial" w:cs="Arial"/>
          <w:i/>
          <w:iCs/>
          <w:sz w:val="24"/>
          <w:szCs w:val="24"/>
          <w:lang w:eastAsia="es-ES"/>
        </w:rPr>
        <w:t> es el lema que la Conferencia Episcopal Española ha elegido para celebrar la Jornada de la Sagrada Familia.</w:t>
      </w:r>
    </w:p>
    <w:p w14:paraId="25DF6BEB" w14:textId="4C17B4EA" w:rsidR="00791D11" w:rsidRPr="00791D11" w:rsidRDefault="00791D11" w:rsidP="00791D11">
      <w:pPr>
        <w:shd w:val="clear" w:color="auto" w:fill="FFFFFF"/>
        <w:spacing w:after="0" w:line="360" w:lineRule="auto"/>
        <w:jc w:val="both"/>
        <w:textAlignment w:val="baseline"/>
        <w:rPr>
          <w:rFonts w:ascii="Arial" w:eastAsia="Times New Roman" w:hAnsi="Arial" w:cs="Arial"/>
          <w:i/>
          <w:iCs/>
          <w:sz w:val="24"/>
          <w:szCs w:val="24"/>
          <w:lang w:eastAsia="es-ES"/>
        </w:rPr>
      </w:pPr>
    </w:p>
    <w:p w14:paraId="20A9C556" w14:textId="77777777" w:rsidR="00791D11" w:rsidRPr="00791D11" w:rsidRDefault="00791D11" w:rsidP="00791D11">
      <w:pPr>
        <w:pStyle w:val="Prrafodelista"/>
        <w:numPr>
          <w:ilvl w:val="0"/>
          <w:numId w:val="10"/>
        </w:numPr>
        <w:shd w:val="clear" w:color="auto" w:fill="FFFFFF"/>
        <w:spacing w:after="384" w:line="360" w:lineRule="auto"/>
        <w:jc w:val="both"/>
        <w:textAlignment w:val="baseline"/>
        <w:rPr>
          <w:rFonts w:ascii="Arial" w:eastAsia="Times New Roman" w:hAnsi="Arial" w:cs="Arial"/>
          <w:b/>
          <w:bCs/>
          <w:i/>
          <w:iCs/>
          <w:sz w:val="24"/>
          <w:szCs w:val="24"/>
          <w:lang w:eastAsia="es-ES"/>
        </w:rPr>
      </w:pPr>
      <w:r w:rsidRPr="00791D11">
        <w:rPr>
          <w:rFonts w:ascii="Arial" w:eastAsia="Times New Roman" w:hAnsi="Arial" w:cs="Arial"/>
          <w:b/>
          <w:bCs/>
          <w:i/>
          <w:iCs/>
          <w:sz w:val="24"/>
          <w:szCs w:val="24"/>
          <w:lang w:eastAsia="es-ES"/>
        </w:rPr>
        <w:t>Este año, celebraremos diocesanamente este día, en la Concatedral de Santa María de La Redonda de Logroño, en la misa de las 20,00 h., presidida por nuestro obispo D. Santos.</w:t>
      </w:r>
    </w:p>
    <w:p w14:paraId="1C9CF2B4" w14:textId="77777777" w:rsidR="00791D11" w:rsidRPr="00791D11" w:rsidRDefault="00791D11" w:rsidP="00791D11">
      <w:pPr>
        <w:shd w:val="clear" w:color="auto" w:fill="FFFFFF"/>
        <w:spacing w:after="0" w:line="360" w:lineRule="auto"/>
        <w:jc w:val="both"/>
        <w:textAlignment w:val="baseline"/>
        <w:rPr>
          <w:rFonts w:ascii="Arial" w:eastAsia="Times New Roman" w:hAnsi="Arial" w:cs="Arial"/>
          <w:sz w:val="24"/>
          <w:szCs w:val="24"/>
          <w:lang w:eastAsia="es-ES"/>
        </w:rPr>
      </w:pPr>
    </w:p>
    <w:p w14:paraId="3889B725" w14:textId="0046E0BF" w:rsidR="00791D11" w:rsidRPr="00791D11" w:rsidRDefault="00791D11" w:rsidP="00791D11">
      <w:pPr>
        <w:shd w:val="clear" w:color="auto" w:fill="FFFFFF"/>
        <w:spacing w:after="384" w:line="360" w:lineRule="auto"/>
        <w:jc w:val="both"/>
        <w:textAlignment w:val="baseline"/>
        <w:rPr>
          <w:rFonts w:ascii="Arial" w:eastAsia="Times New Roman" w:hAnsi="Arial" w:cs="Arial"/>
          <w:sz w:val="24"/>
          <w:szCs w:val="24"/>
          <w:lang w:eastAsia="es-ES"/>
        </w:rPr>
      </w:pPr>
      <w:r w:rsidRPr="00791D11">
        <w:rPr>
          <w:rFonts w:ascii="Arial" w:eastAsia="Times New Roman" w:hAnsi="Arial" w:cs="Arial"/>
          <w:sz w:val="24"/>
          <w:szCs w:val="24"/>
          <w:lang w:eastAsia="es-ES"/>
        </w:rPr>
        <w:t>E</w:t>
      </w:r>
      <w:r>
        <w:rPr>
          <w:rFonts w:ascii="Arial" w:eastAsia="Times New Roman" w:hAnsi="Arial" w:cs="Arial"/>
          <w:sz w:val="24"/>
          <w:szCs w:val="24"/>
          <w:lang w:eastAsia="es-ES"/>
        </w:rPr>
        <w:t>l</w:t>
      </w:r>
      <w:r w:rsidRPr="00791D11">
        <w:rPr>
          <w:rFonts w:ascii="Arial" w:eastAsia="Times New Roman" w:hAnsi="Arial" w:cs="Arial"/>
          <w:sz w:val="24"/>
          <w:szCs w:val="24"/>
          <w:lang w:eastAsia="es-ES"/>
        </w:rPr>
        <w:t xml:space="preserve"> lema </w:t>
      </w:r>
      <w:r>
        <w:rPr>
          <w:rFonts w:ascii="Arial" w:eastAsia="Times New Roman" w:hAnsi="Arial" w:cs="Arial"/>
          <w:sz w:val="24"/>
          <w:szCs w:val="24"/>
          <w:lang w:eastAsia="es-ES"/>
        </w:rPr>
        <w:t xml:space="preserve">de este año </w:t>
      </w:r>
      <w:r w:rsidRPr="00791D11">
        <w:rPr>
          <w:rFonts w:ascii="Arial" w:eastAsia="Times New Roman" w:hAnsi="Arial" w:cs="Arial"/>
          <w:sz w:val="24"/>
          <w:szCs w:val="24"/>
          <w:lang w:eastAsia="es-ES"/>
        </w:rPr>
        <w:t>nos invita a descubrir la familia como lugar privilegiado de acogida y discernimiento de la vocación. La vocación es una llamada de Dios a cada uno de nosotros. Detrás de esta llamada está el Amor. La llamada de Dios es salir de nosotros mismos al encuentro del otro. Dios toma la iniciativa y nosotros tenemos que responder.</w:t>
      </w:r>
    </w:p>
    <w:p w14:paraId="1643DE2F" w14:textId="6760779E" w:rsidR="00791D11" w:rsidRPr="00791D11" w:rsidRDefault="00791D11" w:rsidP="00791D11">
      <w:pPr>
        <w:shd w:val="clear" w:color="auto" w:fill="FFFFFF"/>
        <w:spacing w:after="384" w:line="360" w:lineRule="auto"/>
        <w:jc w:val="both"/>
        <w:textAlignment w:val="baseline"/>
        <w:rPr>
          <w:rFonts w:ascii="Arial" w:eastAsia="Times New Roman" w:hAnsi="Arial" w:cs="Arial"/>
          <w:sz w:val="24"/>
          <w:szCs w:val="24"/>
          <w:lang w:eastAsia="es-ES"/>
        </w:rPr>
      </w:pPr>
      <w:r>
        <w:rPr>
          <w:rFonts w:ascii="Arial" w:eastAsia="Times New Roman" w:hAnsi="Arial" w:cs="Arial"/>
          <w:sz w:val="24"/>
          <w:szCs w:val="24"/>
          <w:lang w:eastAsia="es-ES"/>
        </w:rPr>
        <w:t>Los responsables de la delegación de familia y vida de la diócesis, Javier Ferrer y Pilar Frías destacan que “l</w:t>
      </w:r>
      <w:r w:rsidRPr="00791D11">
        <w:rPr>
          <w:rFonts w:ascii="Arial" w:eastAsia="Times New Roman" w:hAnsi="Arial" w:cs="Arial"/>
          <w:sz w:val="24"/>
          <w:szCs w:val="24"/>
          <w:lang w:eastAsia="es-ES"/>
        </w:rPr>
        <w:t>a familia es el lugar donde se debe desarrollar la vocación de los padres y de los hijos y es necesario acompañar a estos para discernir su vocación, es decir, la llamada de Dios a cada uno de ellos</w:t>
      </w:r>
      <w:r>
        <w:rPr>
          <w:rFonts w:ascii="Arial" w:eastAsia="Times New Roman" w:hAnsi="Arial" w:cs="Arial"/>
          <w:sz w:val="24"/>
          <w:szCs w:val="24"/>
          <w:lang w:eastAsia="es-ES"/>
        </w:rPr>
        <w:t>”</w:t>
      </w:r>
      <w:r w:rsidRPr="00791D11">
        <w:rPr>
          <w:rFonts w:ascii="Arial" w:eastAsia="Times New Roman" w:hAnsi="Arial" w:cs="Arial"/>
          <w:sz w:val="24"/>
          <w:szCs w:val="24"/>
          <w:lang w:eastAsia="es-ES"/>
        </w:rPr>
        <w:t xml:space="preserve">. </w:t>
      </w:r>
    </w:p>
    <w:p w14:paraId="44AF7F73" w14:textId="77777777" w:rsidR="00791D11" w:rsidRPr="00791D11" w:rsidRDefault="00791D11" w:rsidP="00791D11">
      <w:pPr>
        <w:shd w:val="clear" w:color="auto" w:fill="FFFFFF"/>
        <w:spacing w:after="384" w:line="360" w:lineRule="auto"/>
        <w:jc w:val="both"/>
        <w:textAlignment w:val="baseline"/>
        <w:rPr>
          <w:rFonts w:ascii="Arial" w:eastAsia="Times New Roman" w:hAnsi="Arial" w:cs="Arial"/>
          <w:sz w:val="24"/>
          <w:szCs w:val="24"/>
          <w:lang w:eastAsia="es-ES"/>
        </w:rPr>
      </w:pPr>
      <w:r w:rsidRPr="00791D11">
        <w:rPr>
          <w:rFonts w:ascii="Arial" w:eastAsia="Times New Roman" w:hAnsi="Arial" w:cs="Arial"/>
          <w:sz w:val="24"/>
          <w:szCs w:val="24"/>
          <w:lang w:eastAsia="es-ES"/>
        </w:rPr>
        <w:lastRenderedPageBreak/>
        <w:t>Este acompañamiento a los hijos supone afrontar dificultades y estar muy atentos a las preguntas que hagan. Es necesario orientarlos a que se hagan estas preguntas: ¿para quién soy yo? ¿cómo puedo servir mejor?, ¿cuál es mi lugar?, ¿qué podría aportar yo? También es necesario que los padres tengan paciencia en la espera de sus respuestas.</w:t>
      </w:r>
    </w:p>
    <w:p w14:paraId="49B366E2" w14:textId="1F46313D" w:rsidR="00791D11" w:rsidRPr="00791D11" w:rsidRDefault="00791D11" w:rsidP="00791D11">
      <w:pPr>
        <w:spacing w:line="360" w:lineRule="auto"/>
        <w:jc w:val="both"/>
        <w:rPr>
          <w:rFonts w:ascii="Arial" w:hAnsi="Arial" w:cs="Arial"/>
          <w:sz w:val="24"/>
          <w:szCs w:val="24"/>
        </w:rPr>
      </w:pPr>
      <w:r>
        <w:rPr>
          <w:rFonts w:ascii="Arial" w:eastAsia="Times New Roman" w:hAnsi="Arial" w:cs="Arial"/>
          <w:sz w:val="24"/>
          <w:szCs w:val="24"/>
          <w:lang w:eastAsia="es-ES"/>
        </w:rPr>
        <w:t>Nuestro obispo don Santos en su carta quincenal a los diocesanos resalta que, “</w:t>
      </w:r>
      <w:r>
        <w:rPr>
          <w:rFonts w:ascii="Arial" w:hAnsi="Arial" w:cs="Arial"/>
          <w:sz w:val="24"/>
          <w:szCs w:val="24"/>
        </w:rPr>
        <w:t>s</w:t>
      </w:r>
      <w:r w:rsidRPr="00791D11">
        <w:rPr>
          <w:rFonts w:ascii="Arial" w:hAnsi="Arial" w:cs="Arial"/>
          <w:sz w:val="24"/>
          <w:szCs w:val="24"/>
        </w:rPr>
        <w:t>i atendemos a las nuevas leyes que han sido aprobadas, y las que están en trámite parlamentario, nos damos cuenta de que la parodia que refleja uno de los videos que circula</w:t>
      </w:r>
      <w:r w:rsidR="00EC2F45">
        <w:rPr>
          <w:rFonts w:ascii="Arial" w:hAnsi="Arial" w:cs="Arial"/>
          <w:sz w:val="24"/>
          <w:szCs w:val="24"/>
        </w:rPr>
        <w:t>n</w:t>
      </w:r>
      <w:r w:rsidRPr="00791D11">
        <w:rPr>
          <w:rFonts w:ascii="Arial" w:hAnsi="Arial" w:cs="Arial"/>
          <w:sz w:val="24"/>
          <w:szCs w:val="24"/>
        </w:rPr>
        <w:t xml:space="preserve"> por Internet, </w:t>
      </w:r>
      <w:r w:rsidRPr="00791D11">
        <w:rPr>
          <w:rFonts w:ascii="Arial" w:hAnsi="Arial" w:cs="Arial"/>
          <w:sz w:val="24"/>
          <w:szCs w:val="24"/>
        </w:rPr>
        <w:t>donde</w:t>
      </w:r>
      <w:r w:rsidRPr="00791D11">
        <w:rPr>
          <w:rFonts w:ascii="Arial" w:hAnsi="Arial" w:cs="Arial"/>
          <w:sz w:val="24"/>
          <w:szCs w:val="24"/>
        </w:rPr>
        <w:t xml:space="preserve"> </w:t>
      </w:r>
      <w:r w:rsidRPr="00791D11">
        <w:rPr>
          <w:rFonts w:ascii="Arial" w:hAnsi="Arial" w:cs="Arial"/>
          <w:sz w:val="24"/>
          <w:szCs w:val="24"/>
        </w:rPr>
        <w:t>e</w:t>
      </w:r>
      <w:r w:rsidRPr="00791D11">
        <w:rPr>
          <w:rFonts w:ascii="Arial" w:hAnsi="Arial" w:cs="Arial"/>
          <w:sz w:val="24"/>
          <w:szCs w:val="24"/>
        </w:rPr>
        <w:t>n clave de humor, van apareciendo diversos personajes que increpan a la joven pareja que hace de Virgen María y de S. José, junto a una borriquita en medio de una plaza</w:t>
      </w:r>
      <w:r>
        <w:rPr>
          <w:rFonts w:ascii="Times New Roman" w:hAnsi="Times New Roman" w:cs="Times New Roman"/>
          <w:sz w:val="24"/>
          <w:szCs w:val="24"/>
        </w:rPr>
        <w:t>,</w:t>
      </w:r>
      <w:r>
        <w:rPr>
          <w:rFonts w:ascii="Times New Roman" w:hAnsi="Times New Roman" w:cs="Times New Roman"/>
          <w:sz w:val="24"/>
          <w:szCs w:val="24"/>
        </w:rPr>
        <w:t xml:space="preserve"> </w:t>
      </w:r>
      <w:r w:rsidRPr="00791D11">
        <w:rPr>
          <w:rFonts w:ascii="Arial" w:hAnsi="Arial" w:cs="Arial"/>
          <w:sz w:val="24"/>
          <w:szCs w:val="24"/>
        </w:rPr>
        <w:t>el video no está tan alejad</w:t>
      </w:r>
      <w:r>
        <w:rPr>
          <w:rFonts w:ascii="Arial" w:hAnsi="Arial" w:cs="Arial"/>
          <w:sz w:val="24"/>
          <w:szCs w:val="24"/>
        </w:rPr>
        <w:t>o</w:t>
      </w:r>
      <w:r w:rsidRPr="00791D11">
        <w:rPr>
          <w:rFonts w:ascii="Arial" w:hAnsi="Arial" w:cs="Arial"/>
          <w:sz w:val="24"/>
          <w:szCs w:val="24"/>
        </w:rPr>
        <w:t xml:space="preserve"> de lo que va ocurriendo en nuestra sociedad. Al finalizar el año civil, es un buen momento para analizar hacia dónde nos lleva una mirada de la persona que dista mucho de la antropología cristiana, que, sin embargo, ha constatado su validez</w:t>
      </w:r>
      <w:r>
        <w:rPr>
          <w:rFonts w:ascii="Arial" w:hAnsi="Arial" w:cs="Arial"/>
          <w:sz w:val="24"/>
          <w:szCs w:val="24"/>
        </w:rPr>
        <w:t>”</w:t>
      </w:r>
      <w:r w:rsidRPr="00791D11">
        <w:rPr>
          <w:rFonts w:ascii="Arial" w:hAnsi="Arial" w:cs="Arial"/>
          <w:sz w:val="24"/>
          <w:szCs w:val="24"/>
        </w:rPr>
        <w:t xml:space="preserve">. </w:t>
      </w:r>
    </w:p>
    <w:p w14:paraId="00C3F4F9" w14:textId="3032ED17" w:rsidR="007B1065" w:rsidRDefault="00791D11" w:rsidP="00791D11">
      <w:pPr>
        <w:spacing w:line="360" w:lineRule="auto"/>
        <w:jc w:val="both"/>
        <w:rPr>
          <w:rFonts w:ascii="Arial" w:hAnsi="Arial" w:cs="Arial"/>
          <w:sz w:val="24"/>
          <w:szCs w:val="24"/>
        </w:rPr>
      </w:pPr>
      <w:r>
        <w:rPr>
          <w:rFonts w:ascii="Arial" w:hAnsi="Arial" w:cs="Arial"/>
          <w:sz w:val="24"/>
          <w:szCs w:val="24"/>
        </w:rPr>
        <w:t>Por último, don Santos destaca que, “c</w:t>
      </w:r>
      <w:r w:rsidRPr="00791D11">
        <w:rPr>
          <w:rFonts w:ascii="Arial" w:hAnsi="Arial" w:cs="Arial"/>
          <w:sz w:val="24"/>
          <w:szCs w:val="24"/>
        </w:rPr>
        <w:t xml:space="preserve">omo </w:t>
      </w:r>
      <w:r>
        <w:rPr>
          <w:rFonts w:ascii="Arial" w:hAnsi="Arial" w:cs="Arial"/>
          <w:sz w:val="24"/>
          <w:szCs w:val="24"/>
        </w:rPr>
        <w:t xml:space="preserve">&lt;&lt; </w:t>
      </w:r>
      <w:r w:rsidRPr="00791D11">
        <w:rPr>
          <w:rFonts w:ascii="Arial" w:hAnsi="Arial" w:cs="Arial"/>
          <w:sz w:val="24"/>
          <w:szCs w:val="24"/>
        </w:rPr>
        <w:t>botón de muestra</w:t>
      </w:r>
      <w:r>
        <w:rPr>
          <w:rFonts w:ascii="Arial" w:hAnsi="Arial" w:cs="Arial"/>
          <w:sz w:val="24"/>
          <w:szCs w:val="24"/>
        </w:rPr>
        <w:t xml:space="preserve"> &gt;&gt;</w:t>
      </w:r>
      <w:r w:rsidRPr="00791D11">
        <w:rPr>
          <w:rFonts w:ascii="Arial" w:hAnsi="Arial" w:cs="Arial"/>
          <w:sz w:val="24"/>
          <w:szCs w:val="24"/>
        </w:rPr>
        <w:t xml:space="preserve">, y tras unas semanas de leyes disparatadas, </w:t>
      </w:r>
      <w:r w:rsidRPr="00791D11">
        <w:rPr>
          <w:rFonts w:ascii="Arial" w:hAnsi="Arial" w:cs="Arial"/>
          <w:sz w:val="24"/>
          <w:szCs w:val="24"/>
        </w:rPr>
        <w:t>los</w:t>
      </w:r>
      <w:r w:rsidRPr="00791D11">
        <w:rPr>
          <w:rFonts w:ascii="Arial" w:hAnsi="Arial" w:cs="Arial"/>
          <w:sz w:val="24"/>
          <w:szCs w:val="24"/>
        </w:rPr>
        <w:t xml:space="preserve"> animo a releer los dos últimos documentos de la Subcomisión para la Familia y la Defensa de la Vida: </w:t>
      </w:r>
      <w:r w:rsidRPr="00791D11">
        <w:rPr>
          <w:rFonts w:ascii="Arial" w:hAnsi="Arial" w:cs="Arial"/>
          <w:i/>
          <w:sz w:val="24"/>
          <w:szCs w:val="24"/>
        </w:rPr>
        <w:t>A favor de la dignidad e igualdad de toda vida humana</w:t>
      </w:r>
      <w:r w:rsidRPr="00791D11">
        <w:rPr>
          <w:rFonts w:ascii="Arial" w:hAnsi="Arial" w:cs="Arial"/>
          <w:sz w:val="24"/>
          <w:szCs w:val="24"/>
        </w:rPr>
        <w:t xml:space="preserve">, con relación a la nueva ley del aborto y a la transexualidad, y </w:t>
      </w:r>
      <w:r w:rsidRPr="00791D11">
        <w:rPr>
          <w:rFonts w:ascii="Arial" w:hAnsi="Arial" w:cs="Arial"/>
          <w:i/>
          <w:sz w:val="24"/>
          <w:szCs w:val="24"/>
        </w:rPr>
        <w:t>La familia, cuna de la vocación al amor</w:t>
      </w:r>
      <w:r w:rsidRPr="00791D11">
        <w:rPr>
          <w:rFonts w:ascii="Arial" w:hAnsi="Arial" w:cs="Arial"/>
          <w:sz w:val="24"/>
          <w:szCs w:val="24"/>
        </w:rPr>
        <w:t xml:space="preserve">, como propuesta de </w:t>
      </w:r>
      <w:r>
        <w:rPr>
          <w:rFonts w:ascii="Arial" w:hAnsi="Arial" w:cs="Arial"/>
          <w:sz w:val="24"/>
          <w:szCs w:val="24"/>
        </w:rPr>
        <w:t xml:space="preserve">esta </w:t>
      </w:r>
      <w:r w:rsidRPr="00791D11">
        <w:rPr>
          <w:rFonts w:ascii="Arial" w:hAnsi="Arial" w:cs="Arial"/>
          <w:sz w:val="24"/>
          <w:szCs w:val="24"/>
        </w:rPr>
        <w:t>Jornada de la Sagrada Familia</w:t>
      </w:r>
      <w:r>
        <w:rPr>
          <w:rFonts w:ascii="Arial" w:hAnsi="Arial" w:cs="Arial"/>
          <w:sz w:val="24"/>
          <w:szCs w:val="24"/>
        </w:rPr>
        <w:t>”.</w:t>
      </w:r>
    </w:p>
    <w:p w14:paraId="2CBE5084" w14:textId="410D8095" w:rsidR="00791D11" w:rsidRPr="00791D11" w:rsidRDefault="00791D11" w:rsidP="00791D11">
      <w:pPr>
        <w:spacing w:line="360" w:lineRule="auto"/>
        <w:jc w:val="both"/>
        <w:rPr>
          <w:rFonts w:ascii="Arial" w:hAnsi="Arial" w:cs="Arial"/>
          <w:sz w:val="4"/>
          <w:szCs w:val="4"/>
        </w:rPr>
      </w:pPr>
      <w:r>
        <w:rPr>
          <w:rFonts w:ascii="Arial" w:hAnsi="Arial" w:cs="Arial"/>
          <w:sz w:val="24"/>
          <w:szCs w:val="24"/>
        </w:rPr>
        <w:t xml:space="preserve">Este documento se entregará al finalizar la misa de esta tarde en la concatedral de La Redonda y se puede leer íntegramente en este </w:t>
      </w:r>
      <w:hyperlink r:id="rId9" w:history="1">
        <w:r w:rsidRPr="00EC2F45">
          <w:rPr>
            <w:rStyle w:val="Hipervnculo"/>
            <w:rFonts w:ascii="Arial" w:hAnsi="Arial" w:cs="Arial"/>
            <w:sz w:val="24"/>
            <w:szCs w:val="24"/>
          </w:rPr>
          <w:t>enlace</w:t>
        </w:r>
      </w:hyperlink>
      <w:r w:rsidR="00EC2F45">
        <w:rPr>
          <w:rFonts w:ascii="Arial" w:hAnsi="Arial" w:cs="Arial"/>
          <w:sz w:val="24"/>
          <w:szCs w:val="24"/>
        </w:rPr>
        <w:t>.</w:t>
      </w:r>
    </w:p>
    <w:sectPr w:rsidR="00791D11" w:rsidRPr="00791D11" w:rsidSect="009A207E">
      <w:headerReference w:type="default" r:id="rId10"/>
      <w:footerReference w:type="default" r:id="rId11"/>
      <w:type w:val="continuous"/>
      <w:pgSz w:w="11906" w:h="16838"/>
      <w:pgMar w:top="42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1A3FB" w14:textId="77777777" w:rsidR="007E74FD" w:rsidRDefault="007E74FD" w:rsidP="00DF20E9">
      <w:pPr>
        <w:spacing w:after="0" w:line="240" w:lineRule="auto"/>
      </w:pPr>
      <w:r>
        <w:separator/>
      </w:r>
    </w:p>
  </w:endnote>
  <w:endnote w:type="continuationSeparator" w:id="0">
    <w:p w14:paraId="5DA10ED8" w14:textId="77777777" w:rsidR="007E74FD" w:rsidRDefault="007E74FD" w:rsidP="00DF2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2ECB3" w14:textId="77777777" w:rsidR="00706B72" w:rsidRDefault="00706B72">
    <w:pPr>
      <w:pStyle w:val="Piedepgina"/>
    </w:pPr>
    <w:r>
      <w:ptab w:relativeTo="margin" w:alignment="center" w:leader="none"/>
    </w:r>
    <w:r>
      <w:t xml:space="preserve">Diócesis de Calahorra y La Calzada-Logroño </w:t>
    </w:r>
  </w:p>
  <w:p w14:paraId="2D9F7B26" w14:textId="77777777" w:rsidR="00706B72" w:rsidRDefault="00706B72" w:rsidP="00706B72">
    <w:pPr>
      <w:pStyle w:val="Piedepgina"/>
      <w:jc w:val="center"/>
    </w:pPr>
    <w:r>
      <w:t>Calle Obispo Fidel García 1, 26004, Logroño</w:t>
    </w:r>
  </w:p>
  <w:p w14:paraId="5A443EC3" w14:textId="77777777" w:rsidR="00706B72" w:rsidRDefault="00706B72" w:rsidP="00706B72">
    <w:pPr>
      <w:pStyle w:val="Piedepgina"/>
      <w:jc w:val="center"/>
    </w:pPr>
    <w:r>
      <w:t>941 27 00 08 / 695 582 097</w:t>
    </w:r>
  </w:p>
  <w:p w14:paraId="0728B681" w14:textId="77777777" w:rsidR="00706B72" w:rsidRDefault="00706B72" w:rsidP="00706B72">
    <w:pPr>
      <w:pStyle w:val="Piedepgina"/>
      <w:jc w:val="center"/>
    </w:pPr>
    <w:r>
      <w:tab/>
    </w:r>
    <w:hyperlink r:id="rId1" w:history="1">
      <w:r w:rsidRPr="00EA78F2">
        <w:rPr>
          <w:rStyle w:val="Hipervnculo"/>
        </w:rPr>
        <w:t>comunicacion@iglesiaenlarioja.org</w:t>
      </w:r>
    </w:hyperlink>
    <w:r>
      <w:t xml:space="preserve">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2F1AF" w14:textId="77777777" w:rsidR="007E74FD" w:rsidRDefault="007E74FD" w:rsidP="00DF20E9">
      <w:pPr>
        <w:spacing w:after="0" w:line="240" w:lineRule="auto"/>
      </w:pPr>
      <w:r>
        <w:separator/>
      </w:r>
    </w:p>
  </w:footnote>
  <w:footnote w:type="continuationSeparator" w:id="0">
    <w:p w14:paraId="315905F4" w14:textId="77777777" w:rsidR="007E74FD" w:rsidRDefault="007E74FD" w:rsidP="00DF2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22F17" w14:textId="77777777" w:rsidR="00DF20E9" w:rsidRDefault="00DF20E9" w:rsidP="00DF20E9">
    <w:pPr>
      <w:pStyle w:val="Encabezado"/>
      <w:ind w:left="-127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242E"/>
    <w:multiLevelType w:val="hybridMultilevel"/>
    <w:tmpl w:val="97C61A76"/>
    <w:lvl w:ilvl="0" w:tplc="A5ECEA3C">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14135A3C"/>
    <w:multiLevelType w:val="hybridMultilevel"/>
    <w:tmpl w:val="548CFE4A"/>
    <w:lvl w:ilvl="0" w:tplc="66A8AB4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4573E4C"/>
    <w:multiLevelType w:val="hybridMultilevel"/>
    <w:tmpl w:val="2EDE62F4"/>
    <w:lvl w:ilvl="0" w:tplc="4F6C7260">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A910F62"/>
    <w:multiLevelType w:val="hybridMultilevel"/>
    <w:tmpl w:val="1F766720"/>
    <w:lvl w:ilvl="0" w:tplc="5ACEF3D0">
      <w:numFmt w:val="bullet"/>
      <w:lvlText w:val="-"/>
      <w:lvlJc w:val="left"/>
      <w:pPr>
        <w:ind w:left="720" w:hanging="360"/>
      </w:pPr>
      <w:rPr>
        <w:rFonts w:ascii="Arial" w:eastAsiaTheme="minorHAnsi" w:hAnsi="Arial" w:cs="Aria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7263B6B"/>
    <w:multiLevelType w:val="hybridMultilevel"/>
    <w:tmpl w:val="0EE6E7A4"/>
    <w:lvl w:ilvl="0" w:tplc="D3A88AD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46C67A8"/>
    <w:multiLevelType w:val="hybridMultilevel"/>
    <w:tmpl w:val="E456574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572A31B7"/>
    <w:multiLevelType w:val="hybridMultilevel"/>
    <w:tmpl w:val="64DA5712"/>
    <w:lvl w:ilvl="0" w:tplc="41666B06">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5B6863A4"/>
    <w:multiLevelType w:val="hybridMultilevel"/>
    <w:tmpl w:val="0F28C12E"/>
    <w:lvl w:ilvl="0" w:tplc="EB5E031E">
      <w:start w:val="4"/>
      <w:numFmt w:val="bullet"/>
      <w:lvlText w:val="-"/>
      <w:lvlJc w:val="left"/>
      <w:pPr>
        <w:ind w:left="720" w:hanging="360"/>
      </w:pPr>
      <w:rPr>
        <w:rFonts w:ascii="Calibri" w:eastAsia="Calibri" w:hAnsi="Calibri" w:cs="Calibri" w:hint="default"/>
        <w:b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6300403B"/>
    <w:multiLevelType w:val="hybridMultilevel"/>
    <w:tmpl w:val="B0DA19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A020D44"/>
    <w:multiLevelType w:val="hybridMultilevel"/>
    <w:tmpl w:val="3CB695FC"/>
    <w:lvl w:ilvl="0" w:tplc="7D606CEC">
      <w:start w:val="7"/>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5143711">
    <w:abstractNumId w:val="9"/>
  </w:num>
  <w:num w:numId="2" w16cid:durableId="785735097">
    <w:abstractNumId w:val="7"/>
  </w:num>
  <w:num w:numId="3" w16cid:durableId="1113790295">
    <w:abstractNumId w:val="5"/>
  </w:num>
  <w:num w:numId="4" w16cid:durableId="1971740776">
    <w:abstractNumId w:val="2"/>
  </w:num>
  <w:num w:numId="5" w16cid:durableId="1422529804">
    <w:abstractNumId w:val="6"/>
  </w:num>
  <w:num w:numId="6" w16cid:durableId="257838101">
    <w:abstractNumId w:val="0"/>
  </w:num>
  <w:num w:numId="7" w16cid:durableId="522937249">
    <w:abstractNumId w:val="4"/>
  </w:num>
  <w:num w:numId="8" w16cid:durableId="2013289070">
    <w:abstractNumId w:val="1"/>
  </w:num>
  <w:num w:numId="9" w16cid:durableId="1106117440">
    <w:abstractNumId w:val="3"/>
  </w:num>
  <w:num w:numId="10" w16cid:durableId="2529749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0E9"/>
    <w:rsid w:val="0000370C"/>
    <w:rsid w:val="0000673D"/>
    <w:rsid w:val="00006B50"/>
    <w:rsid w:val="000248C5"/>
    <w:rsid w:val="00043968"/>
    <w:rsid w:val="00043AE9"/>
    <w:rsid w:val="00052E96"/>
    <w:rsid w:val="00053001"/>
    <w:rsid w:val="00055103"/>
    <w:rsid w:val="00063D7E"/>
    <w:rsid w:val="00080D10"/>
    <w:rsid w:val="000868C8"/>
    <w:rsid w:val="00086ACA"/>
    <w:rsid w:val="000925D2"/>
    <w:rsid w:val="0009415D"/>
    <w:rsid w:val="000A009E"/>
    <w:rsid w:val="000A1F68"/>
    <w:rsid w:val="000A504E"/>
    <w:rsid w:val="000C6120"/>
    <w:rsid w:val="000D06B6"/>
    <w:rsid w:val="000D18DE"/>
    <w:rsid w:val="000D4EA7"/>
    <w:rsid w:val="000D5792"/>
    <w:rsid w:val="000E1478"/>
    <w:rsid w:val="000E347A"/>
    <w:rsid w:val="000E5F13"/>
    <w:rsid w:val="00107D7F"/>
    <w:rsid w:val="001149FF"/>
    <w:rsid w:val="00116E7B"/>
    <w:rsid w:val="0012342B"/>
    <w:rsid w:val="00126855"/>
    <w:rsid w:val="00136CFB"/>
    <w:rsid w:val="00140488"/>
    <w:rsid w:val="001479C1"/>
    <w:rsid w:val="00155F07"/>
    <w:rsid w:val="0017032C"/>
    <w:rsid w:val="00181410"/>
    <w:rsid w:val="001939E3"/>
    <w:rsid w:val="00193B85"/>
    <w:rsid w:val="001A68F1"/>
    <w:rsid w:val="001A6BE2"/>
    <w:rsid w:val="001C1933"/>
    <w:rsid w:val="001C7F8A"/>
    <w:rsid w:val="001D518B"/>
    <w:rsid w:val="001E18B8"/>
    <w:rsid w:val="001F6819"/>
    <w:rsid w:val="0020332B"/>
    <w:rsid w:val="002320CA"/>
    <w:rsid w:val="002332EB"/>
    <w:rsid w:val="00233662"/>
    <w:rsid w:val="00243E99"/>
    <w:rsid w:val="00245944"/>
    <w:rsid w:val="0025470A"/>
    <w:rsid w:val="00257818"/>
    <w:rsid w:val="0026349B"/>
    <w:rsid w:val="00264D75"/>
    <w:rsid w:val="002664C7"/>
    <w:rsid w:val="00290D3B"/>
    <w:rsid w:val="002A31DD"/>
    <w:rsid w:val="002B7CE1"/>
    <w:rsid w:val="002C2B8A"/>
    <w:rsid w:val="002D5268"/>
    <w:rsid w:val="002D67F9"/>
    <w:rsid w:val="002F7439"/>
    <w:rsid w:val="00304607"/>
    <w:rsid w:val="003354FE"/>
    <w:rsid w:val="00344F79"/>
    <w:rsid w:val="00351B75"/>
    <w:rsid w:val="00356AA9"/>
    <w:rsid w:val="00365D0F"/>
    <w:rsid w:val="00366492"/>
    <w:rsid w:val="00381466"/>
    <w:rsid w:val="00390C93"/>
    <w:rsid w:val="003919B6"/>
    <w:rsid w:val="00393A7A"/>
    <w:rsid w:val="003A3787"/>
    <w:rsid w:val="003B66DA"/>
    <w:rsid w:val="003C1D2B"/>
    <w:rsid w:val="003D4030"/>
    <w:rsid w:val="00401479"/>
    <w:rsid w:val="00404511"/>
    <w:rsid w:val="00456F37"/>
    <w:rsid w:val="004637DC"/>
    <w:rsid w:val="00464047"/>
    <w:rsid w:val="004749F5"/>
    <w:rsid w:val="00475156"/>
    <w:rsid w:val="00482DA7"/>
    <w:rsid w:val="00486AA7"/>
    <w:rsid w:val="00486CF5"/>
    <w:rsid w:val="00487F32"/>
    <w:rsid w:val="00494582"/>
    <w:rsid w:val="004A0D00"/>
    <w:rsid w:val="004A209D"/>
    <w:rsid w:val="004A7B97"/>
    <w:rsid w:val="004C38AD"/>
    <w:rsid w:val="004D412C"/>
    <w:rsid w:val="004D5D61"/>
    <w:rsid w:val="004E1435"/>
    <w:rsid w:val="00505F38"/>
    <w:rsid w:val="005167EA"/>
    <w:rsid w:val="00517549"/>
    <w:rsid w:val="005229C4"/>
    <w:rsid w:val="00523D26"/>
    <w:rsid w:val="00543376"/>
    <w:rsid w:val="0055085E"/>
    <w:rsid w:val="00555E03"/>
    <w:rsid w:val="00560997"/>
    <w:rsid w:val="005627A5"/>
    <w:rsid w:val="005630B6"/>
    <w:rsid w:val="00565D1F"/>
    <w:rsid w:val="0057431B"/>
    <w:rsid w:val="005916D7"/>
    <w:rsid w:val="005B0DD5"/>
    <w:rsid w:val="005D35FB"/>
    <w:rsid w:val="005D77E1"/>
    <w:rsid w:val="005D787A"/>
    <w:rsid w:val="0060438E"/>
    <w:rsid w:val="00604D0A"/>
    <w:rsid w:val="0061447B"/>
    <w:rsid w:val="006363FC"/>
    <w:rsid w:val="00646010"/>
    <w:rsid w:val="00647528"/>
    <w:rsid w:val="006534EB"/>
    <w:rsid w:val="00654DC5"/>
    <w:rsid w:val="00667283"/>
    <w:rsid w:val="00670B72"/>
    <w:rsid w:val="00694C1C"/>
    <w:rsid w:val="006A1364"/>
    <w:rsid w:val="006A1BD5"/>
    <w:rsid w:val="006B084A"/>
    <w:rsid w:val="006B6452"/>
    <w:rsid w:val="006C0233"/>
    <w:rsid w:val="006C4732"/>
    <w:rsid w:val="006C71BA"/>
    <w:rsid w:val="006D7317"/>
    <w:rsid w:val="006D7FBA"/>
    <w:rsid w:val="006E6BD6"/>
    <w:rsid w:val="006E7EBF"/>
    <w:rsid w:val="006F1C56"/>
    <w:rsid w:val="00706B72"/>
    <w:rsid w:val="00706BB6"/>
    <w:rsid w:val="00715D0B"/>
    <w:rsid w:val="00722FEB"/>
    <w:rsid w:val="00723A49"/>
    <w:rsid w:val="007652D1"/>
    <w:rsid w:val="0077162F"/>
    <w:rsid w:val="007835E3"/>
    <w:rsid w:val="00791D11"/>
    <w:rsid w:val="007A2732"/>
    <w:rsid w:val="007A31EA"/>
    <w:rsid w:val="007B1065"/>
    <w:rsid w:val="007B3CA9"/>
    <w:rsid w:val="007E08E3"/>
    <w:rsid w:val="007E57EA"/>
    <w:rsid w:val="007E74FD"/>
    <w:rsid w:val="00803E89"/>
    <w:rsid w:val="00822ACE"/>
    <w:rsid w:val="0082565F"/>
    <w:rsid w:val="00825B51"/>
    <w:rsid w:val="00827D3C"/>
    <w:rsid w:val="00835DAF"/>
    <w:rsid w:val="00844EBD"/>
    <w:rsid w:val="00852DC9"/>
    <w:rsid w:val="0085398B"/>
    <w:rsid w:val="008545E1"/>
    <w:rsid w:val="008569AF"/>
    <w:rsid w:val="0085703E"/>
    <w:rsid w:val="00873535"/>
    <w:rsid w:val="00876884"/>
    <w:rsid w:val="00882CAB"/>
    <w:rsid w:val="00887902"/>
    <w:rsid w:val="00893688"/>
    <w:rsid w:val="008A2D37"/>
    <w:rsid w:val="008B4EE7"/>
    <w:rsid w:val="008C538C"/>
    <w:rsid w:val="008D25AA"/>
    <w:rsid w:val="008D6841"/>
    <w:rsid w:val="008E7D5C"/>
    <w:rsid w:val="00925879"/>
    <w:rsid w:val="00927606"/>
    <w:rsid w:val="00935EE9"/>
    <w:rsid w:val="00937692"/>
    <w:rsid w:val="00940DCF"/>
    <w:rsid w:val="00944235"/>
    <w:rsid w:val="009541A4"/>
    <w:rsid w:val="0095732E"/>
    <w:rsid w:val="00961F45"/>
    <w:rsid w:val="00966E10"/>
    <w:rsid w:val="009710ED"/>
    <w:rsid w:val="009A1ED8"/>
    <w:rsid w:val="009A207E"/>
    <w:rsid w:val="009C3BC2"/>
    <w:rsid w:val="009C79E7"/>
    <w:rsid w:val="009C7ACA"/>
    <w:rsid w:val="009E076A"/>
    <w:rsid w:val="009F1116"/>
    <w:rsid w:val="009F2679"/>
    <w:rsid w:val="00A03118"/>
    <w:rsid w:val="00A06CCC"/>
    <w:rsid w:val="00A12D62"/>
    <w:rsid w:val="00A169CA"/>
    <w:rsid w:val="00A20C9D"/>
    <w:rsid w:val="00A242BB"/>
    <w:rsid w:val="00A313A2"/>
    <w:rsid w:val="00A4538A"/>
    <w:rsid w:val="00A46783"/>
    <w:rsid w:val="00A50803"/>
    <w:rsid w:val="00A53EB1"/>
    <w:rsid w:val="00A67F55"/>
    <w:rsid w:val="00A76C31"/>
    <w:rsid w:val="00A852F7"/>
    <w:rsid w:val="00A85338"/>
    <w:rsid w:val="00A86BDA"/>
    <w:rsid w:val="00A92933"/>
    <w:rsid w:val="00A94D78"/>
    <w:rsid w:val="00AB7306"/>
    <w:rsid w:val="00AC7443"/>
    <w:rsid w:val="00AE42DF"/>
    <w:rsid w:val="00AF040B"/>
    <w:rsid w:val="00B36C85"/>
    <w:rsid w:val="00B42742"/>
    <w:rsid w:val="00B51B8A"/>
    <w:rsid w:val="00B51C87"/>
    <w:rsid w:val="00B5561C"/>
    <w:rsid w:val="00B63BD4"/>
    <w:rsid w:val="00B63F93"/>
    <w:rsid w:val="00B77556"/>
    <w:rsid w:val="00B80D90"/>
    <w:rsid w:val="00B853AE"/>
    <w:rsid w:val="00BA7021"/>
    <w:rsid w:val="00BB46BD"/>
    <w:rsid w:val="00BC4496"/>
    <w:rsid w:val="00BD79ED"/>
    <w:rsid w:val="00BF074A"/>
    <w:rsid w:val="00BF147D"/>
    <w:rsid w:val="00C005EF"/>
    <w:rsid w:val="00C02716"/>
    <w:rsid w:val="00C12268"/>
    <w:rsid w:val="00C164A1"/>
    <w:rsid w:val="00C17ECC"/>
    <w:rsid w:val="00C35129"/>
    <w:rsid w:val="00C35837"/>
    <w:rsid w:val="00C3598D"/>
    <w:rsid w:val="00C44E71"/>
    <w:rsid w:val="00C50B5E"/>
    <w:rsid w:val="00C52816"/>
    <w:rsid w:val="00C558E5"/>
    <w:rsid w:val="00C85EB9"/>
    <w:rsid w:val="00CA158F"/>
    <w:rsid w:val="00CA3394"/>
    <w:rsid w:val="00CB04BF"/>
    <w:rsid w:val="00CD3DF8"/>
    <w:rsid w:val="00CD4201"/>
    <w:rsid w:val="00CE2C06"/>
    <w:rsid w:val="00CF5045"/>
    <w:rsid w:val="00D16DC5"/>
    <w:rsid w:val="00D32811"/>
    <w:rsid w:val="00D34DAD"/>
    <w:rsid w:val="00D4467B"/>
    <w:rsid w:val="00D478EB"/>
    <w:rsid w:val="00D50ED7"/>
    <w:rsid w:val="00D60EED"/>
    <w:rsid w:val="00DA1D68"/>
    <w:rsid w:val="00DA2EF2"/>
    <w:rsid w:val="00DA61B5"/>
    <w:rsid w:val="00DC3447"/>
    <w:rsid w:val="00DD250C"/>
    <w:rsid w:val="00DF1B4C"/>
    <w:rsid w:val="00DF20E9"/>
    <w:rsid w:val="00DF703E"/>
    <w:rsid w:val="00DF796A"/>
    <w:rsid w:val="00E01173"/>
    <w:rsid w:val="00E2587C"/>
    <w:rsid w:val="00E30505"/>
    <w:rsid w:val="00E32E1E"/>
    <w:rsid w:val="00E4066E"/>
    <w:rsid w:val="00E44002"/>
    <w:rsid w:val="00E47BCB"/>
    <w:rsid w:val="00E519B6"/>
    <w:rsid w:val="00E53173"/>
    <w:rsid w:val="00E7035A"/>
    <w:rsid w:val="00E72086"/>
    <w:rsid w:val="00E81241"/>
    <w:rsid w:val="00E8513A"/>
    <w:rsid w:val="00E91B74"/>
    <w:rsid w:val="00EA1BAE"/>
    <w:rsid w:val="00EC2F45"/>
    <w:rsid w:val="00EC4B7A"/>
    <w:rsid w:val="00EC7723"/>
    <w:rsid w:val="00ED354D"/>
    <w:rsid w:val="00EE17C3"/>
    <w:rsid w:val="00EE2C6D"/>
    <w:rsid w:val="00EE4436"/>
    <w:rsid w:val="00F20897"/>
    <w:rsid w:val="00F218B2"/>
    <w:rsid w:val="00F23448"/>
    <w:rsid w:val="00F334CE"/>
    <w:rsid w:val="00F35E61"/>
    <w:rsid w:val="00F42EDE"/>
    <w:rsid w:val="00F53A5A"/>
    <w:rsid w:val="00F55356"/>
    <w:rsid w:val="00F600E0"/>
    <w:rsid w:val="00F76CAF"/>
    <w:rsid w:val="00F77545"/>
    <w:rsid w:val="00F92CBB"/>
    <w:rsid w:val="00FD0F00"/>
    <w:rsid w:val="00FE71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5CB9D"/>
  <w15:docId w15:val="{91A02238-B69A-440E-8E68-C4DBDCA2D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063D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20332B"/>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20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20E9"/>
  </w:style>
  <w:style w:type="paragraph" w:styleId="Piedepgina">
    <w:name w:val="footer"/>
    <w:basedOn w:val="Normal"/>
    <w:link w:val="PiedepginaCar"/>
    <w:uiPriority w:val="99"/>
    <w:unhideWhenUsed/>
    <w:rsid w:val="00DF20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F20E9"/>
  </w:style>
  <w:style w:type="paragraph" w:customStyle="1" w:styleId="font7">
    <w:name w:val="font_7"/>
    <w:basedOn w:val="Normal"/>
    <w:rsid w:val="00ED354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olor25">
    <w:name w:val="color_25"/>
    <w:basedOn w:val="Fuentedeprrafopredeter"/>
    <w:rsid w:val="00ED354D"/>
  </w:style>
  <w:style w:type="character" w:customStyle="1" w:styleId="wixguard">
    <w:name w:val="wixguard"/>
    <w:basedOn w:val="Fuentedeprrafopredeter"/>
    <w:rsid w:val="00ED354D"/>
  </w:style>
  <w:style w:type="paragraph" w:styleId="NormalWeb">
    <w:name w:val="Normal (Web)"/>
    <w:basedOn w:val="Normal"/>
    <w:uiPriority w:val="99"/>
    <w:unhideWhenUsed/>
    <w:rsid w:val="0057431B"/>
    <w:pPr>
      <w:spacing w:before="100" w:beforeAutospacing="1" w:after="100" w:afterAutospacing="1" w:line="240" w:lineRule="auto"/>
    </w:pPr>
    <w:rPr>
      <w:rFonts w:ascii="Calibri" w:hAnsi="Calibri" w:cs="Calibri"/>
      <w:lang w:eastAsia="es-ES"/>
    </w:rPr>
  </w:style>
  <w:style w:type="paragraph" w:customStyle="1" w:styleId="font8">
    <w:name w:val="font_8"/>
    <w:basedOn w:val="Normal"/>
    <w:rsid w:val="008768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olor5">
    <w:name w:val="color_5"/>
    <w:basedOn w:val="Fuentedeprrafopredeter"/>
    <w:rsid w:val="00876884"/>
  </w:style>
  <w:style w:type="character" w:customStyle="1" w:styleId="color3">
    <w:name w:val="color_3"/>
    <w:basedOn w:val="Fuentedeprrafopredeter"/>
    <w:rsid w:val="00876884"/>
  </w:style>
  <w:style w:type="paragraph" w:customStyle="1" w:styleId="font9">
    <w:name w:val="font_9"/>
    <w:basedOn w:val="Normal"/>
    <w:rsid w:val="00A06CC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sinformato">
    <w:name w:val="Plain Text"/>
    <w:basedOn w:val="Normal"/>
    <w:link w:val="TextosinformatoCar"/>
    <w:uiPriority w:val="99"/>
    <w:unhideWhenUsed/>
    <w:rsid w:val="0020332B"/>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rsid w:val="0020332B"/>
    <w:rPr>
      <w:rFonts w:ascii="Calibri" w:hAnsi="Calibri"/>
      <w:szCs w:val="21"/>
    </w:rPr>
  </w:style>
  <w:style w:type="character" w:customStyle="1" w:styleId="Ttulo3Car">
    <w:name w:val="Título 3 Car"/>
    <w:basedOn w:val="Fuentedeprrafopredeter"/>
    <w:link w:val="Ttulo3"/>
    <w:uiPriority w:val="9"/>
    <w:rsid w:val="0020332B"/>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unhideWhenUsed/>
    <w:rsid w:val="00887902"/>
    <w:rPr>
      <w:color w:val="0563C1" w:themeColor="hyperlink"/>
      <w:u w:val="single"/>
    </w:rPr>
  </w:style>
  <w:style w:type="paragraph" w:customStyle="1" w:styleId="Cuerpo">
    <w:name w:val="Cuerpo"/>
    <w:rsid w:val="00887902"/>
    <w:pPr>
      <w:shd w:val="clear" w:color="auto" w:fill="FFFFFF"/>
      <w:suppressAutoHyphens/>
      <w:spacing w:after="0" w:line="100" w:lineRule="atLeast"/>
    </w:pPr>
    <w:rPr>
      <w:rFonts w:ascii="Helvetica" w:eastAsia="Arial Unicode MS" w:hAnsi="Helvetica" w:cs="Arial Unicode MS"/>
      <w:color w:val="000000"/>
      <w:kern w:val="1"/>
      <w:lang w:eastAsia="hi-IN" w:bidi="hi-IN"/>
    </w:rPr>
  </w:style>
  <w:style w:type="character" w:customStyle="1" w:styleId="Mencinsinresolver1">
    <w:name w:val="Mención sin resolver1"/>
    <w:basedOn w:val="Fuentedeprrafopredeter"/>
    <w:uiPriority w:val="99"/>
    <w:semiHidden/>
    <w:unhideWhenUsed/>
    <w:rsid w:val="00E30505"/>
    <w:rPr>
      <w:color w:val="605E5C"/>
      <w:shd w:val="clear" w:color="auto" w:fill="E1DFDD"/>
    </w:rPr>
  </w:style>
  <w:style w:type="paragraph" w:styleId="Prrafodelista">
    <w:name w:val="List Paragraph"/>
    <w:basedOn w:val="Normal"/>
    <w:uiPriority w:val="34"/>
    <w:qFormat/>
    <w:rsid w:val="00706B72"/>
    <w:pPr>
      <w:ind w:left="720"/>
      <w:contextualSpacing/>
    </w:pPr>
    <w:rPr>
      <w:rFonts w:ascii="Gill Sans MT" w:hAnsi="Gill Sans MT"/>
    </w:rPr>
  </w:style>
  <w:style w:type="paragraph" w:customStyle="1" w:styleId="Normal1">
    <w:name w:val="Normal1"/>
    <w:rsid w:val="00EE17C3"/>
    <w:pPr>
      <w:spacing w:after="0" w:line="240" w:lineRule="auto"/>
    </w:pPr>
    <w:rPr>
      <w:rFonts w:ascii="Cambria" w:eastAsia="Cambria" w:hAnsi="Cambria" w:cs="Cambria"/>
      <w:color w:val="000000"/>
      <w:sz w:val="24"/>
      <w:szCs w:val="20"/>
      <w:lang w:val="it-IT" w:eastAsia="it-IT"/>
    </w:rPr>
  </w:style>
  <w:style w:type="character" w:styleId="Textoennegrita">
    <w:name w:val="Strong"/>
    <w:basedOn w:val="Fuentedeprrafopredeter"/>
    <w:uiPriority w:val="22"/>
    <w:qFormat/>
    <w:rsid w:val="005167EA"/>
    <w:rPr>
      <w:b/>
      <w:bCs/>
    </w:rPr>
  </w:style>
  <w:style w:type="character" w:styleId="Mencinsinresolver">
    <w:name w:val="Unresolved Mention"/>
    <w:basedOn w:val="Fuentedeprrafopredeter"/>
    <w:uiPriority w:val="99"/>
    <w:semiHidden/>
    <w:unhideWhenUsed/>
    <w:rsid w:val="006A1364"/>
    <w:rPr>
      <w:color w:val="605E5C"/>
      <w:shd w:val="clear" w:color="auto" w:fill="E1DFDD"/>
    </w:rPr>
  </w:style>
  <w:style w:type="character" w:customStyle="1" w:styleId="Ttulo2Car">
    <w:name w:val="Título 2 Car"/>
    <w:basedOn w:val="Fuentedeprrafopredeter"/>
    <w:link w:val="Ttulo2"/>
    <w:uiPriority w:val="9"/>
    <w:semiHidden/>
    <w:rsid w:val="00063D7E"/>
    <w:rPr>
      <w:rFonts w:asciiTheme="majorHAnsi" w:eastAsiaTheme="majorEastAsia" w:hAnsiTheme="majorHAnsi" w:cstheme="majorBidi"/>
      <w:color w:val="2E74B5" w:themeColor="accent1" w:themeShade="BF"/>
      <w:sz w:val="26"/>
      <w:szCs w:val="26"/>
    </w:rPr>
  </w:style>
  <w:style w:type="paragraph" w:customStyle="1" w:styleId="voc-paragraph">
    <w:name w:val="voc-paragraph"/>
    <w:basedOn w:val="Normal"/>
    <w:rsid w:val="00063D7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791D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1917">
      <w:bodyDiv w:val="1"/>
      <w:marLeft w:val="0"/>
      <w:marRight w:val="0"/>
      <w:marTop w:val="0"/>
      <w:marBottom w:val="0"/>
      <w:divBdr>
        <w:top w:val="none" w:sz="0" w:space="0" w:color="auto"/>
        <w:left w:val="none" w:sz="0" w:space="0" w:color="auto"/>
        <w:bottom w:val="none" w:sz="0" w:space="0" w:color="auto"/>
        <w:right w:val="none" w:sz="0" w:space="0" w:color="auto"/>
      </w:divBdr>
    </w:div>
    <w:div w:id="259678376">
      <w:bodyDiv w:val="1"/>
      <w:marLeft w:val="0"/>
      <w:marRight w:val="0"/>
      <w:marTop w:val="0"/>
      <w:marBottom w:val="0"/>
      <w:divBdr>
        <w:top w:val="none" w:sz="0" w:space="0" w:color="auto"/>
        <w:left w:val="none" w:sz="0" w:space="0" w:color="auto"/>
        <w:bottom w:val="none" w:sz="0" w:space="0" w:color="auto"/>
        <w:right w:val="none" w:sz="0" w:space="0" w:color="auto"/>
      </w:divBdr>
    </w:div>
    <w:div w:id="278266679">
      <w:bodyDiv w:val="1"/>
      <w:marLeft w:val="0"/>
      <w:marRight w:val="0"/>
      <w:marTop w:val="0"/>
      <w:marBottom w:val="0"/>
      <w:divBdr>
        <w:top w:val="none" w:sz="0" w:space="0" w:color="auto"/>
        <w:left w:val="none" w:sz="0" w:space="0" w:color="auto"/>
        <w:bottom w:val="none" w:sz="0" w:space="0" w:color="auto"/>
        <w:right w:val="none" w:sz="0" w:space="0" w:color="auto"/>
      </w:divBdr>
    </w:div>
    <w:div w:id="395513701">
      <w:bodyDiv w:val="1"/>
      <w:marLeft w:val="0"/>
      <w:marRight w:val="0"/>
      <w:marTop w:val="0"/>
      <w:marBottom w:val="0"/>
      <w:divBdr>
        <w:top w:val="none" w:sz="0" w:space="0" w:color="auto"/>
        <w:left w:val="none" w:sz="0" w:space="0" w:color="auto"/>
        <w:bottom w:val="none" w:sz="0" w:space="0" w:color="auto"/>
        <w:right w:val="none" w:sz="0" w:space="0" w:color="auto"/>
      </w:divBdr>
      <w:divsChild>
        <w:div w:id="1198926503">
          <w:marLeft w:val="0"/>
          <w:marRight w:val="0"/>
          <w:marTop w:val="0"/>
          <w:marBottom w:val="0"/>
          <w:divBdr>
            <w:top w:val="none" w:sz="0" w:space="0" w:color="auto"/>
            <w:left w:val="none" w:sz="0" w:space="0" w:color="auto"/>
            <w:bottom w:val="none" w:sz="0" w:space="0" w:color="auto"/>
            <w:right w:val="none" w:sz="0" w:space="0" w:color="auto"/>
          </w:divBdr>
        </w:div>
        <w:div w:id="1691835361">
          <w:marLeft w:val="0"/>
          <w:marRight w:val="0"/>
          <w:marTop w:val="0"/>
          <w:marBottom w:val="0"/>
          <w:divBdr>
            <w:top w:val="none" w:sz="0" w:space="0" w:color="auto"/>
            <w:left w:val="none" w:sz="0" w:space="0" w:color="auto"/>
            <w:bottom w:val="none" w:sz="0" w:space="0" w:color="auto"/>
            <w:right w:val="none" w:sz="0" w:space="0" w:color="auto"/>
          </w:divBdr>
        </w:div>
        <w:div w:id="1483040439">
          <w:marLeft w:val="0"/>
          <w:marRight w:val="0"/>
          <w:marTop w:val="0"/>
          <w:marBottom w:val="0"/>
          <w:divBdr>
            <w:top w:val="none" w:sz="0" w:space="0" w:color="auto"/>
            <w:left w:val="none" w:sz="0" w:space="0" w:color="auto"/>
            <w:bottom w:val="none" w:sz="0" w:space="0" w:color="auto"/>
            <w:right w:val="none" w:sz="0" w:space="0" w:color="auto"/>
          </w:divBdr>
        </w:div>
      </w:divsChild>
    </w:div>
    <w:div w:id="452137071">
      <w:bodyDiv w:val="1"/>
      <w:marLeft w:val="0"/>
      <w:marRight w:val="0"/>
      <w:marTop w:val="0"/>
      <w:marBottom w:val="0"/>
      <w:divBdr>
        <w:top w:val="none" w:sz="0" w:space="0" w:color="auto"/>
        <w:left w:val="none" w:sz="0" w:space="0" w:color="auto"/>
        <w:bottom w:val="none" w:sz="0" w:space="0" w:color="auto"/>
        <w:right w:val="none" w:sz="0" w:space="0" w:color="auto"/>
      </w:divBdr>
    </w:div>
    <w:div w:id="534582538">
      <w:bodyDiv w:val="1"/>
      <w:marLeft w:val="0"/>
      <w:marRight w:val="0"/>
      <w:marTop w:val="0"/>
      <w:marBottom w:val="0"/>
      <w:divBdr>
        <w:top w:val="none" w:sz="0" w:space="0" w:color="auto"/>
        <w:left w:val="none" w:sz="0" w:space="0" w:color="auto"/>
        <w:bottom w:val="none" w:sz="0" w:space="0" w:color="auto"/>
        <w:right w:val="none" w:sz="0" w:space="0" w:color="auto"/>
      </w:divBdr>
    </w:div>
    <w:div w:id="549075071">
      <w:bodyDiv w:val="1"/>
      <w:marLeft w:val="0"/>
      <w:marRight w:val="0"/>
      <w:marTop w:val="0"/>
      <w:marBottom w:val="0"/>
      <w:divBdr>
        <w:top w:val="none" w:sz="0" w:space="0" w:color="auto"/>
        <w:left w:val="none" w:sz="0" w:space="0" w:color="auto"/>
        <w:bottom w:val="none" w:sz="0" w:space="0" w:color="auto"/>
        <w:right w:val="none" w:sz="0" w:space="0" w:color="auto"/>
      </w:divBdr>
    </w:div>
    <w:div w:id="834346903">
      <w:bodyDiv w:val="1"/>
      <w:marLeft w:val="0"/>
      <w:marRight w:val="0"/>
      <w:marTop w:val="0"/>
      <w:marBottom w:val="0"/>
      <w:divBdr>
        <w:top w:val="none" w:sz="0" w:space="0" w:color="auto"/>
        <w:left w:val="none" w:sz="0" w:space="0" w:color="auto"/>
        <w:bottom w:val="none" w:sz="0" w:space="0" w:color="auto"/>
        <w:right w:val="none" w:sz="0" w:space="0" w:color="auto"/>
      </w:divBdr>
    </w:div>
    <w:div w:id="859051489">
      <w:bodyDiv w:val="1"/>
      <w:marLeft w:val="0"/>
      <w:marRight w:val="0"/>
      <w:marTop w:val="0"/>
      <w:marBottom w:val="0"/>
      <w:divBdr>
        <w:top w:val="none" w:sz="0" w:space="0" w:color="auto"/>
        <w:left w:val="none" w:sz="0" w:space="0" w:color="auto"/>
        <w:bottom w:val="none" w:sz="0" w:space="0" w:color="auto"/>
        <w:right w:val="none" w:sz="0" w:space="0" w:color="auto"/>
      </w:divBdr>
    </w:div>
    <w:div w:id="876239726">
      <w:bodyDiv w:val="1"/>
      <w:marLeft w:val="0"/>
      <w:marRight w:val="0"/>
      <w:marTop w:val="0"/>
      <w:marBottom w:val="0"/>
      <w:divBdr>
        <w:top w:val="none" w:sz="0" w:space="0" w:color="auto"/>
        <w:left w:val="none" w:sz="0" w:space="0" w:color="auto"/>
        <w:bottom w:val="none" w:sz="0" w:space="0" w:color="auto"/>
        <w:right w:val="none" w:sz="0" w:space="0" w:color="auto"/>
      </w:divBdr>
      <w:divsChild>
        <w:div w:id="916092577">
          <w:marLeft w:val="0"/>
          <w:marRight w:val="0"/>
          <w:marTop w:val="240"/>
          <w:marBottom w:val="480"/>
          <w:divBdr>
            <w:top w:val="none" w:sz="0" w:space="0" w:color="auto"/>
            <w:left w:val="none" w:sz="0" w:space="0" w:color="auto"/>
            <w:bottom w:val="none" w:sz="0" w:space="0" w:color="auto"/>
            <w:right w:val="none" w:sz="0" w:space="0" w:color="auto"/>
          </w:divBdr>
          <w:divsChild>
            <w:div w:id="1714379513">
              <w:marLeft w:val="0"/>
              <w:marRight w:val="0"/>
              <w:marTop w:val="0"/>
              <w:marBottom w:val="0"/>
              <w:divBdr>
                <w:top w:val="none" w:sz="0" w:space="0" w:color="auto"/>
                <w:left w:val="none" w:sz="0" w:space="0" w:color="auto"/>
                <w:bottom w:val="none" w:sz="0" w:space="0" w:color="auto"/>
                <w:right w:val="none" w:sz="0" w:space="0" w:color="auto"/>
              </w:divBdr>
              <w:divsChild>
                <w:div w:id="16327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51367">
      <w:bodyDiv w:val="1"/>
      <w:marLeft w:val="0"/>
      <w:marRight w:val="0"/>
      <w:marTop w:val="0"/>
      <w:marBottom w:val="0"/>
      <w:divBdr>
        <w:top w:val="none" w:sz="0" w:space="0" w:color="auto"/>
        <w:left w:val="none" w:sz="0" w:space="0" w:color="auto"/>
        <w:bottom w:val="none" w:sz="0" w:space="0" w:color="auto"/>
        <w:right w:val="none" w:sz="0" w:space="0" w:color="auto"/>
      </w:divBdr>
    </w:div>
    <w:div w:id="1047072308">
      <w:bodyDiv w:val="1"/>
      <w:marLeft w:val="0"/>
      <w:marRight w:val="0"/>
      <w:marTop w:val="0"/>
      <w:marBottom w:val="0"/>
      <w:divBdr>
        <w:top w:val="none" w:sz="0" w:space="0" w:color="auto"/>
        <w:left w:val="none" w:sz="0" w:space="0" w:color="auto"/>
        <w:bottom w:val="none" w:sz="0" w:space="0" w:color="auto"/>
        <w:right w:val="none" w:sz="0" w:space="0" w:color="auto"/>
      </w:divBdr>
    </w:div>
    <w:div w:id="1055661946">
      <w:bodyDiv w:val="1"/>
      <w:marLeft w:val="0"/>
      <w:marRight w:val="0"/>
      <w:marTop w:val="0"/>
      <w:marBottom w:val="0"/>
      <w:divBdr>
        <w:top w:val="none" w:sz="0" w:space="0" w:color="auto"/>
        <w:left w:val="none" w:sz="0" w:space="0" w:color="auto"/>
        <w:bottom w:val="none" w:sz="0" w:space="0" w:color="auto"/>
        <w:right w:val="none" w:sz="0" w:space="0" w:color="auto"/>
      </w:divBdr>
    </w:div>
    <w:div w:id="1130706339">
      <w:bodyDiv w:val="1"/>
      <w:marLeft w:val="0"/>
      <w:marRight w:val="0"/>
      <w:marTop w:val="0"/>
      <w:marBottom w:val="0"/>
      <w:divBdr>
        <w:top w:val="none" w:sz="0" w:space="0" w:color="auto"/>
        <w:left w:val="none" w:sz="0" w:space="0" w:color="auto"/>
        <w:bottom w:val="none" w:sz="0" w:space="0" w:color="auto"/>
        <w:right w:val="none" w:sz="0" w:space="0" w:color="auto"/>
      </w:divBdr>
    </w:div>
    <w:div w:id="1193224852">
      <w:bodyDiv w:val="1"/>
      <w:marLeft w:val="0"/>
      <w:marRight w:val="0"/>
      <w:marTop w:val="0"/>
      <w:marBottom w:val="0"/>
      <w:divBdr>
        <w:top w:val="none" w:sz="0" w:space="0" w:color="auto"/>
        <w:left w:val="none" w:sz="0" w:space="0" w:color="auto"/>
        <w:bottom w:val="none" w:sz="0" w:space="0" w:color="auto"/>
        <w:right w:val="none" w:sz="0" w:space="0" w:color="auto"/>
      </w:divBdr>
    </w:div>
    <w:div w:id="1234393382">
      <w:bodyDiv w:val="1"/>
      <w:marLeft w:val="0"/>
      <w:marRight w:val="0"/>
      <w:marTop w:val="0"/>
      <w:marBottom w:val="0"/>
      <w:divBdr>
        <w:top w:val="none" w:sz="0" w:space="0" w:color="auto"/>
        <w:left w:val="none" w:sz="0" w:space="0" w:color="auto"/>
        <w:bottom w:val="none" w:sz="0" w:space="0" w:color="auto"/>
        <w:right w:val="none" w:sz="0" w:space="0" w:color="auto"/>
      </w:divBdr>
    </w:div>
    <w:div w:id="1303805324">
      <w:bodyDiv w:val="1"/>
      <w:marLeft w:val="0"/>
      <w:marRight w:val="0"/>
      <w:marTop w:val="0"/>
      <w:marBottom w:val="0"/>
      <w:divBdr>
        <w:top w:val="none" w:sz="0" w:space="0" w:color="auto"/>
        <w:left w:val="none" w:sz="0" w:space="0" w:color="auto"/>
        <w:bottom w:val="none" w:sz="0" w:space="0" w:color="auto"/>
        <w:right w:val="none" w:sz="0" w:space="0" w:color="auto"/>
      </w:divBdr>
    </w:div>
    <w:div w:id="1331104321">
      <w:bodyDiv w:val="1"/>
      <w:marLeft w:val="0"/>
      <w:marRight w:val="0"/>
      <w:marTop w:val="0"/>
      <w:marBottom w:val="0"/>
      <w:divBdr>
        <w:top w:val="none" w:sz="0" w:space="0" w:color="auto"/>
        <w:left w:val="none" w:sz="0" w:space="0" w:color="auto"/>
        <w:bottom w:val="none" w:sz="0" w:space="0" w:color="auto"/>
        <w:right w:val="none" w:sz="0" w:space="0" w:color="auto"/>
      </w:divBdr>
    </w:div>
    <w:div w:id="1334837595">
      <w:bodyDiv w:val="1"/>
      <w:marLeft w:val="0"/>
      <w:marRight w:val="0"/>
      <w:marTop w:val="0"/>
      <w:marBottom w:val="0"/>
      <w:divBdr>
        <w:top w:val="none" w:sz="0" w:space="0" w:color="auto"/>
        <w:left w:val="none" w:sz="0" w:space="0" w:color="auto"/>
        <w:bottom w:val="none" w:sz="0" w:space="0" w:color="auto"/>
        <w:right w:val="none" w:sz="0" w:space="0" w:color="auto"/>
      </w:divBdr>
    </w:div>
    <w:div w:id="1383097561">
      <w:bodyDiv w:val="1"/>
      <w:marLeft w:val="0"/>
      <w:marRight w:val="0"/>
      <w:marTop w:val="0"/>
      <w:marBottom w:val="0"/>
      <w:divBdr>
        <w:top w:val="none" w:sz="0" w:space="0" w:color="auto"/>
        <w:left w:val="none" w:sz="0" w:space="0" w:color="auto"/>
        <w:bottom w:val="none" w:sz="0" w:space="0" w:color="auto"/>
        <w:right w:val="none" w:sz="0" w:space="0" w:color="auto"/>
      </w:divBdr>
    </w:div>
    <w:div w:id="1824615947">
      <w:bodyDiv w:val="1"/>
      <w:marLeft w:val="0"/>
      <w:marRight w:val="0"/>
      <w:marTop w:val="0"/>
      <w:marBottom w:val="0"/>
      <w:divBdr>
        <w:top w:val="none" w:sz="0" w:space="0" w:color="auto"/>
        <w:left w:val="none" w:sz="0" w:space="0" w:color="auto"/>
        <w:bottom w:val="none" w:sz="0" w:space="0" w:color="auto"/>
        <w:right w:val="none" w:sz="0" w:space="0" w:color="auto"/>
      </w:divBdr>
    </w:div>
    <w:div w:id="1903834878">
      <w:bodyDiv w:val="1"/>
      <w:marLeft w:val="0"/>
      <w:marRight w:val="0"/>
      <w:marTop w:val="0"/>
      <w:marBottom w:val="0"/>
      <w:divBdr>
        <w:top w:val="none" w:sz="0" w:space="0" w:color="auto"/>
        <w:left w:val="none" w:sz="0" w:space="0" w:color="auto"/>
        <w:bottom w:val="none" w:sz="0" w:space="0" w:color="auto"/>
        <w:right w:val="none" w:sz="0" w:space="0" w:color="auto"/>
      </w:divBdr>
      <w:divsChild>
        <w:div w:id="317265944">
          <w:marLeft w:val="0"/>
          <w:marRight w:val="0"/>
          <w:marTop w:val="0"/>
          <w:marBottom w:val="0"/>
          <w:divBdr>
            <w:top w:val="none" w:sz="0" w:space="0" w:color="auto"/>
            <w:left w:val="none" w:sz="0" w:space="0" w:color="auto"/>
            <w:bottom w:val="none" w:sz="0" w:space="0" w:color="auto"/>
            <w:right w:val="none" w:sz="0" w:space="0" w:color="auto"/>
          </w:divBdr>
        </w:div>
      </w:divsChild>
    </w:div>
    <w:div w:id="211543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glesiaenlarioja.org/a-favor-de-la-dignidad-e-igualdad-de-toda-vida-human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omunicacion@iglesiaenlarioja.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88654-A4AD-4388-97C5-4962D9F0F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442</Words>
  <Characters>2431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Comunicación</dc:creator>
  <cp:lastModifiedBy>Santi Ruiz Gómez</cp:lastModifiedBy>
  <cp:revision>2</cp:revision>
  <cp:lastPrinted>2021-12-02T08:19:00Z</cp:lastPrinted>
  <dcterms:created xsi:type="dcterms:W3CDTF">2022-12-30T11:09:00Z</dcterms:created>
  <dcterms:modified xsi:type="dcterms:W3CDTF">2022-12-30T11:09:00Z</dcterms:modified>
</cp:coreProperties>
</file>